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B7E4" w14:textId="69B86500" w:rsidR="003E364E" w:rsidRPr="00277FAE" w:rsidRDefault="00277FAE" w:rsidP="00277FAE">
      <w:pPr>
        <w:jc w:val="center"/>
        <w:rPr>
          <w:rFonts w:ascii="Arial" w:hAnsi="Arial" w:cs="Arial"/>
          <w:sz w:val="28"/>
          <w:szCs w:val="28"/>
        </w:rPr>
      </w:pPr>
      <w:r w:rsidRPr="00277FAE">
        <w:rPr>
          <w:rFonts w:ascii="Arial" w:hAnsi="Arial" w:cs="Arial"/>
          <w:sz w:val="28"/>
          <w:szCs w:val="28"/>
        </w:rPr>
        <w:t>ARPA Requests for FY23</w:t>
      </w:r>
    </w:p>
    <w:p w14:paraId="620795A0" w14:textId="145FD633" w:rsidR="00277FAE" w:rsidRDefault="00277FAE">
      <w:pPr>
        <w:rPr>
          <w:rFonts w:ascii="Arial" w:hAnsi="Arial" w:cs="Arial"/>
        </w:rPr>
      </w:pPr>
    </w:p>
    <w:p w14:paraId="2129A3F3" w14:textId="131B87C0" w:rsidR="00D9085B" w:rsidRDefault="00277FAE">
      <w:pPr>
        <w:rPr>
          <w:rFonts w:ascii="Arial" w:hAnsi="Arial" w:cs="Arial"/>
        </w:rPr>
      </w:pPr>
      <w:r>
        <w:rPr>
          <w:rFonts w:ascii="Arial" w:hAnsi="Arial" w:cs="Arial"/>
        </w:rPr>
        <w:t>I know that FY22 has been crazy for everyone concerning the ARPA appropriation. Several Institutions have asked about continuing the ARPA appropriation requests into FY23. The information listed below will assist you</w:t>
      </w:r>
      <w:r w:rsidR="00D9085B">
        <w:rPr>
          <w:rFonts w:ascii="Arial" w:hAnsi="Arial" w:cs="Arial"/>
        </w:rPr>
        <w:t xml:space="preserve"> with th</w:t>
      </w:r>
      <w:r w:rsidR="00B23102">
        <w:rPr>
          <w:rFonts w:ascii="Arial" w:hAnsi="Arial" w:cs="Arial"/>
        </w:rPr>
        <w:t>e</w:t>
      </w:r>
      <w:r w:rsidR="00D9085B">
        <w:rPr>
          <w:rFonts w:ascii="Arial" w:hAnsi="Arial" w:cs="Arial"/>
        </w:rPr>
        <w:t xml:space="preserve"> FY23 ARPA requests.</w:t>
      </w:r>
    </w:p>
    <w:p w14:paraId="2DCF8554" w14:textId="77777777" w:rsidR="00D9085B" w:rsidRDefault="00D9085B">
      <w:pPr>
        <w:rPr>
          <w:rFonts w:ascii="Arial" w:hAnsi="Arial" w:cs="Arial"/>
        </w:rPr>
      </w:pPr>
    </w:p>
    <w:p w14:paraId="3BA916D4" w14:textId="55EC7C9C" w:rsidR="00277FAE" w:rsidRDefault="00D9085B" w:rsidP="00D9085B">
      <w:pPr>
        <w:pStyle w:val="ListParagraph"/>
        <w:numPr>
          <w:ilvl w:val="0"/>
          <w:numId w:val="1"/>
        </w:numPr>
        <w:rPr>
          <w:rFonts w:ascii="Arial" w:hAnsi="Arial" w:cs="Arial"/>
        </w:rPr>
      </w:pPr>
      <w:r>
        <w:rPr>
          <w:rFonts w:ascii="Arial" w:hAnsi="Arial" w:cs="Arial"/>
        </w:rPr>
        <w:t>The FY22 ARPA request does not automatically continue into FY23 it is only good until June 30, 2022.</w:t>
      </w:r>
    </w:p>
    <w:p w14:paraId="6C755831" w14:textId="77777777" w:rsidR="00D9085B" w:rsidRPr="00D9085B" w:rsidRDefault="00D9085B" w:rsidP="00F45F67">
      <w:pPr>
        <w:spacing w:after="0" w:line="240" w:lineRule="auto"/>
        <w:rPr>
          <w:rFonts w:ascii="Arial" w:hAnsi="Arial" w:cs="Arial"/>
        </w:rPr>
      </w:pPr>
    </w:p>
    <w:p w14:paraId="3177EA6D" w14:textId="7CE498C7" w:rsidR="000C5EE3" w:rsidRPr="000C5EE3" w:rsidRDefault="00D9085B" w:rsidP="000C5EE3">
      <w:pPr>
        <w:pStyle w:val="ListParagraph"/>
        <w:numPr>
          <w:ilvl w:val="0"/>
          <w:numId w:val="1"/>
        </w:numPr>
        <w:rPr>
          <w:rFonts w:ascii="Arial" w:hAnsi="Arial" w:cs="Arial"/>
        </w:rPr>
      </w:pPr>
      <w:r>
        <w:rPr>
          <w:rFonts w:ascii="Arial" w:hAnsi="Arial" w:cs="Arial"/>
        </w:rPr>
        <w:t>To continue an FY22 ARPA request into FY23 you will need to fill out the FY23 ARPA request form</w:t>
      </w:r>
      <w:r w:rsidR="000C5EE3">
        <w:rPr>
          <w:rFonts w:ascii="Arial" w:hAnsi="Arial" w:cs="Arial"/>
        </w:rPr>
        <w:t>,</w:t>
      </w:r>
      <w:r>
        <w:rPr>
          <w:rFonts w:ascii="Arial" w:hAnsi="Arial" w:cs="Arial"/>
        </w:rPr>
        <w:t xml:space="preserve"> </w:t>
      </w:r>
      <w:r w:rsidRPr="00D9085B">
        <w:rPr>
          <w:rFonts w:ascii="Arial" w:hAnsi="Arial" w:cs="Arial"/>
          <w:b/>
          <w:bCs/>
        </w:rPr>
        <w:t>do not use</w:t>
      </w:r>
      <w:r>
        <w:rPr>
          <w:rFonts w:ascii="Arial" w:hAnsi="Arial" w:cs="Arial"/>
        </w:rPr>
        <w:t xml:space="preserve"> </w:t>
      </w:r>
      <w:r w:rsidRPr="00D9085B">
        <w:rPr>
          <w:rFonts w:ascii="Arial" w:hAnsi="Arial" w:cs="Arial"/>
          <w:b/>
          <w:bCs/>
        </w:rPr>
        <w:t>the FY22</w:t>
      </w:r>
      <w:r>
        <w:rPr>
          <w:rFonts w:ascii="Arial" w:hAnsi="Arial" w:cs="Arial"/>
        </w:rPr>
        <w:t xml:space="preserve"> </w:t>
      </w:r>
      <w:r w:rsidRPr="000C5EE3">
        <w:rPr>
          <w:rFonts w:ascii="Arial" w:hAnsi="Arial" w:cs="Arial"/>
          <w:b/>
          <w:bCs/>
        </w:rPr>
        <w:t>form</w:t>
      </w:r>
      <w:r>
        <w:rPr>
          <w:rFonts w:ascii="Arial" w:hAnsi="Arial" w:cs="Arial"/>
        </w:rPr>
        <w:t xml:space="preserve"> since it will reference the wrong Act. The ARPA form can be found on our website: </w:t>
      </w:r>
      <w:hyperlink r:id="rId5" w:history="1">
        <w:r w:rsidRPr="000F3970">
          <w:rPr>
            <w:rStyle w:val="Hyperlink"/>
            <w:rFonts w:ascii="Arial" w:hAnsi="Arial" w:cs="Arial"/>
          </w:rPr>
          <w:t>https://www.dfa.arkansas.gov/budget/forms</w:t>
        </w:r>
      </w:hyperlink>
      <w:r>
        <w:rPr>
          <w:rFonts w:ascii="Arial" w:hAnsi="Arial" w:cs="Arial"/>
        </w:rPr>
        <w:t xml:space="preserve"> </w:t>
      </w:r>
      <w:r w:rsidR="000C5EE3">
        <w:rPr>
          <w:rFonts w:ascii="Arial" w:hAnsi="Arial" w:cs="Arial"/>
        </w:rPr>
        <w:t>An excel version of the form will also be emailed to you.</w:t>
      </w:r>
    </w:p>
    <w:p w14:paraId="15F4727A" w14:textId="77777777" w:rsidR="00BC4BE9" w:rsidRPr="00BC4BE9" w:rsidRDefault="00BC4BE9" w:rsidP="00BC4BE9">
      <w:pPr>
        <w:pStyle w:val="ListParagraph"/>
        <w:rPr>
          <w:rFonts w:ascii="Arial" w:hAnsi="Arial" w:cs="Arial"/>
        </w:rPr>
      </w:pPr>
    </w:p>
    <w:p w14:paraId="2E23294E" w14:textId="1E3052B6" w:rsidR="00BC4BE9" w:rsidRDefault="00BC4BE9" w:rsidP="00D9085B">
      <w:pPr>
        <w:pStyle w:val="ListParagraph"/>
        <w:numPr>
          <w:ilvl w:val="0"/>
          <w:numId w:val="1"/>
        </w:numPr>
        <w:rPr>
          <w:rFonts w:ascii="Arial" w:hAnsi="Arial" w:cs="Arial"/>
        </w:rPr>
      </w:pPr>
      <w:r>
        <w:rPr>
          <w:rFonts w:ascii="Arial" w:hAnsi="Arial" w:cs="Arial"/>
        </w:rPr>
        <w:t xml:space="preserve">You can only do a continuation request </w:t>
      </w:r>
      <w:r w:rsidRPr="00BC4BE9">
        <w:rPr>
          <w:rFonts w:ascii="Arial" w:hAnsi="Arial" w:cs="Arial"/>
          <w:b/>
          <w:bCs/>
        </w:rPr>
        <w:t>if None</w:t>
      </w:r>
      <w:r>
        <w:rPr>
          <w:rFonts w:ascii="Arial" w:hAnsi="Arial" w:cs="Arial"/>
        </w:rPr>
        <w:t xml:space="preserve"> of the </w:t>
      </w:r>
      <w:r w:rsidR="000C5EE3">
        <w:rPr>
          <w:rFonts w:ascii="Arial" w:hAnsi="Arial" w:cs="Arial"/>
        </w:rPr>
        <w:t>s</w:t>
      </w:r>
      <w:r>
        <w:rPr>
          <w:rFonts w:ascii="Arial" w:hAnsi="Arial" w:cs="Arial"/>
        </w:rPr>
        <w:t xml:space="preserve">upporting </w:t>
      </w:r>
      <w:r w:rsidR="000C5EE3">
        <w:rPr>
          <w:rFonts w:ascii="Arial" w:hAnsi="Arial" w:cs="Arial"/>
        </w:rPr>
        <w:t>d</w:t>
      </w:r>
      <w:r>
        <w:rPr>
          <w:rFonts w:ascii="Arial" w:hAnsi="Arial" w:cs="Arial"/>
        </w:rPr>
        <w:t>etail has changed since the last request</w:t>
      </w:r>
      <w:r w:rsidR="00B23102">
        <w:rPr>
          <w:rFonts w:ascii="Arial" w:hAnsi="Arial" w:cs="Arial"/>
        </w:rPr>
        <w:t>/reallocation</w:t>
      </w:r>
      <w:r>
        <w:rPr>
          <w:rFonts w:ascii="Arial" w:hAnsi="Arial" w:cs="Arial"/>
        </w:rPr>
        <w:t>.</w:t>
      </w:r>
    </w:p>
    <w:p w14:paraId="2C094051" w14:textId="77777777" w:rsidR="00D9085B" w:rsidRPr="00D9085B" w:rsidRDefault="00D9085B" w:rsidP="00D9085B">
      <w:pPr>
        <w:pStyle w:val="ListParagraph"/>
        <w:rPr>
          <w:rFonts w:ascii="Arial" w:hAnsi="Arial" w:cs="Arial"/>
        </w:rPr>
      </w:pPr>
    </w:p>
    <w:p w14:paraId="40E4F97B" w14:textId="77777777" w:rsidR="00BC4BE9" w:rsidRDefault="00D9085B" w:rsidP="00D9085B">
      <w:pPr>
        <w:pStyle w:val="ListParagraph"/>
        <w:numPr>
          <w:ilvl w:val="0"/>
          <w:numId w:val="1"/>
        </w:numPr>
        <w:rPr>
          <w:rFonts w:ascii="Arial" w:hAnsi="Arial" w:cs="Arial"/>
        </w:rPr>
      </w:pPr>
      <w:r>
        <w:rPr>
          <w:rFonts w:ascii="Arial" w:hAnsi="Arial" w:cs="Arial"/>
        </w:rPr>
        <w:t xml:space="preserve">When filling out the FY23 ARPA request as </w:t>
      </w:r>
      <w:r w:rsidR="00BC4BE9">
        <w:rPr>
          <w:rFonts w:ascii="Arial" w:hAnsi="Arial" w:cs="Arial"/>
        </w:rPr>
        <w:t>a</w:t>
      </w:r>
      <w:r>
        <w:rPr>
          <w:rFonts w:ascii="Arial" w:hAnsi="Arial" w:cs="Arial"/>
        </w:rPr>
        <w:t xml:space="preserve"> continuation the appropriation request can not be more than the current available appropriation. </w:t>
      </w:r>
    </w:p>
    <w:p w14:paraId="3045DAF0" w14:textId="6AB87171" w:rsidR="00277FAE" w:rsidRDefault="00D9085B" w:rsidP="00BC4BE9">
      <w:pPr>
        <w:pStyle w:val="ListParagraph"/>
        <w:numPr>
          <w:ilvl w:val="1"/>
          <w:numId w:val="1"/>
        </w:numPr>
        <w:rPr>
          <w:rFonts w:ascii="Arial" w:hAnsi="Arial" w:cs="Arial"/>
        </w:rPr>
      </w:pPr>
      <w:r>
        <w:rPr>
          <w:rFonts w:ascii="Arial" w:hAnsi="Arial" w:cs="Arial"/>
        </w:rPr>
        <w:t>If you requested $1,000 in operating and spent $100</w:t>
      </w:r>
      <w:r w:rsidR="00BC4BE9">
        <w:rPr>
          <w:rFonts w:ascii="Arial" w:hAnsi="Arial" w:cs="Arial"/>
        </w:rPr>
        <w:t>,</w:t>
      </w:r>
      <w:r>
        <w:rPr>
          <w:rFonts w:ascii="Arial" w:hAnsi="Arial" w:cs="Arial"/>
        </w:rPr>
        <w:t xml:space="preserve"> so the max you can continue is $900.</w:t>
      </w:r>
    </w:p>
    <w:p w14:paraId="15EF075B" w14:textId="77777777" w:rsidR="00D9085B" w:rsidRPr="00D9085B" w:rsidRDefault="00D9085B" w:rsidP="00D9085B">
      <w:pPr>
        <w:pStyle w:val="ListParagraph"/>
        <w:rPr>
          <w:rFonts w:ascii="Arial" w:hAnsi="Arial" w:cs="Arial"/>
        </w:rPr>
      </w:pPr>
    </w:p>
    <w:p w14:paraId="54FADF37" w14:textId="712CA88D" w:rsidR="00C93A1B" w:rsidRPr="00C93A1B" w:rsidRDefault="00D9085B" w:rsidP="00C93A1B">
      <w:pPr>
        <w:pStyle w:val="ListParagraph"/>
        <w:numPr>
          <w:ilvl w:val="1"/>
          <w:numId w:val="1"/>
        </w:numPr>
        <w:rPr>
          <w:rFonts w:ascii="Arial" w:hAnsi="Arial" w:cs="Arial"/>
        </w:rPr>
      </w:pPr>
      <w:r>
        <w:rPr>
          <w:rFonts w:ascii="Arial" w:hAnsi="Arial" w:cs="Arial"/>
        </w:rPr>
        <w:t xml:space="preserve">Some of the requests have been combined into 1 </w:t>
      </w:r>
      <w:r w:rsidR="00BC4BE9">
        <w:rPr>
          <w:rFonts w:ascii="Arial" w:hAnsi="Arial" w:cs="Arial"/>
        </w:rPr>
        <w:t>C</w:t>
      </w:r>
      <w:r>
        <w:rPr>
          <w:rFonts w:ascii="Arial" w:hAnsi="Arial" w:cs="Arial"/>
        </w:rPr>
        <w:t xml:space="preserve">ommitment </w:t>
      </w:r>
      <w:r w:rsidR="00BC4BE9">
        <w:rPr>
          <w:rFonts w:ascii="Arial" w:hAnsi="Arial" w:cs="Arial"/>
        </w:rPr>
        <w:t>I</w:t>
      </w:r>
      <w:r>
        <w:rPr>
          <w:rFonts w:ascii="Arial" w:hAnsi="Arial" w:cs="Arial"/>
        </w:rPr>
        <w:t>tem</w:t>
      </w:r>
      <w:r w:rsidR="00BC4BE9">
        <w:rPr>
          <w:rFonts w:ascii="Arial" w:hAnsi="Arial" w:cs="Arial"/>
        </w:rPr>
        <w:t xml:space="preserve"> (CI)</w:t>
      </w:r>
      <w:r>
        <w:rPr>
          <w:rFonts w:ascii="Arial" w:hAnsi="Arial" w:cs="Arial"/>
        </w:rPr>
        <w:t xml:space="preserve">. </w:t>
      </w:r>
      <w:r w:rsidR="002A3A95">
        <w:rPr>
          <w:rFonts w:ascii="Arial" w:hAnsi="Arial" w:cs="Arial"/>
        </w:rPr>
        <w:t xml:space="preserve">Example: </w:t>
      </w:r>
      <w:r w:rsidR="00BC4BE9">
        <w:rPr>
          <w:rFonts w:ascii="Arial" w:hAnsi="Arial" w:cs="Arial"/>
        </w:rPr>
        <w:t>Lost Revenues appropriation has been put in CI 04. Each Institution will need to review their prior requests and compare that to AASIS Available Budget.</w:t>
      </w:r>
    </w:p>
    <w:p w14:paraId="21E85A6E" w14:textId="77777777" w:rsidR="00BC4BE9" w:rsidRPr="00BC4BE9" w:rsidRDefault="00BC4BE9" w:rsidP="00BC4BE9">
      <w:pPr>
        <w:pStyle w:val="ListParagraph"/>
        <w:rPr>
          <w:rFonts w:ascii="Arial" w:hAnsi="Arial" w:cs="Arial"/>
        </w:rPr>
      </w:pPr>
    </w:p>
    <w:p w14:paraId="337F512D" w14:textId="77777777" w:rsidR="00F45F67" w:rsidRDefault="00BC4BE9" w:rsidP="00BC4BE9">
      <w:pPr>
        <w:pStyle w:val="ListParagraph"/>
        <w:numPr>
          <w:ilvl w:val="0"/>
          <w:numId w:val="1"/>
        </w:numPr>
        <w:rPr>
          <w:rFonts w:ascii="Arial" w:hAnsi="Arial" w:cs="Arial"/>
        </w:rPr>
      </w:pPr>
      <w:r>
        <w:rPr>
          <w:rFonts w:ascii="Arial" w:hAnsi="Arial" w:cs="Arial"/>
        </w:rPr>
        <w:t xml:space="preserve">If you had 5 requests in FY22 </w:t>
      </w:r>
      <w:proofErr w:type="gramStart"/>
      <w:r>
        <w:rPr>
          <w:rFonts w:ascii="Arial" w:hAnsi="Arial" w:cs="Arial"/>
        </w:rPr>
        <w:t>all of</w:t>
      </w:r>
      <w:proofErr w:type="gramEnd"/>
      <w:r>
        <w:rPr>
          <w:rFonts w:ascii="Arial" w:hAnsi="Arial" w:cs="Arial"/>
        </w:rPr>
        <w:t xml:space="preserve"> those requests can be combine into 1 continuation request. </w:t>
      </w:r>
    </w:p>
    <w:p w14:paraId="76E49553" w14:textId="77777777" w:rsidR="00755E50" w:rsidRDefault="00755E50" w:rsidP="00755E50">
      <w:pPr>
        <w:pStyle w:val="ListParagraph"/>
        <w:ind w:left="1500"/>
        <w:rPr>
          <w:rFonts w:ascii="Arial" w:hAnsi="Arial" w:cs="Arial"/>
        </w:rPr>
      </w:pPr>
    </w:p>
    <w:p w14:paraId="401ADDE3" w14:textId="41B86C7D" w:rsidR="003C1010" w:rsidRDefault="00BC4BE9" w:rsidP="00755E50">
      <w:pPr>
        <w:pStyle w:val="ListParagraph"/>
        <w:numPr>
          <w:ilvl w:val="0"/>
          <w:numId w:val="1"/>
        </w:numPr>
        <w:rPr>
          <w:rFonts w:ascii="Arial" w:hAnsi="Arial" w:cs="Arial"/>
        </w:rPr>
      </w:pPr>
      <w:r>
        <w:rPr>
          <w:rFonts w:ascii="Arial" w:hAnsi="Arial" w:cs="Arial"/>
        </w:rPr>
        <w:t xml:space="preserve">If you need to change what </w:t>
      </w:r>
      <w:r w:rsidR="00783A3C">
        <w:rPr>
          <w:rFonts w:ascii="Arial" w:hAnsi="Arial" w:cs="Arial"/>
        </w:rPr>
        <w:t xml:space="preserve">any of </w:t>
      </w:r>
      <w:r>
        <w:rPr>
          <w:rFonts w:ascii="Arial" w:hAnsi="Arial" w:cs="Arial"/>
        </w:rPr>
        <w:t>these funds will be used for</w:t>
      </w:r>
      <w:r w:rsidR="00F45F67">
        <w:rPr>
          <w:rFonts w:ascii="Arial" w:hAnsi="Arial" w:cs="Arial"/>
        </w:rPr>
        <w:t xml:space="preserve"> than a new request should be made for FY23 instead.</w:t>
      </w:r>
    </w:p>
    <w:p w14:paraId="7AFFB860" w14:textId="77777777" w:rsidR="00783A3C" w:rsidRPr="00783A3C" w:rsidRDefault="00783A3C" w:rsidP="00783A3C">
      <w:pPr>
        <w:pStyle w:val="ListParagraph"/>
        <w:rPr>
          <w:rFonts w:ascii="Arial" w:hAnsi="Arial" w:cs="Arial"/>
        </w:rPr>
      </w:pPr>
    </w:p>
    <w:p w14:paraId="5B26CFD3" w14:textId="62F3C176" w:rsidR="00783A3C" w:rsidRDefault="00783A3C" w:rsidP="00783A3C">
      <w:pPr>
        <w:pStyle w:val="ListParagraph"/>
        <w:numPr>
          <w:ilvl w:val="1"/>
          <w:numId w:val="1"/>
        </w:numPr>
        <w:rPr>
          <w:rFonts w:ascii="Arial" w:hAnsi="Arial" w:cs="Arial"/>
        </w:rPr>
      </w:pPr>
      <w:r>
        <w:rPr>
          <w:rFonts w:ascii="Arial" w:hAnsi="Arial" w:cs="Arial"/>
        </w:rPr>
        <w:t xml:space="preserve">If you are submitting a new FY23 </w:t>
      </w:r>
      <w:r w:rsidR="000C5EE3">
        <w:rPr>
          <w:rFonts w:ascii="Arial" w:hAnsi="Arial" w:cs="Arial"/>
        </w:rPr>
        <w:t>request,</w:t>
      </w:r>
      <w:r>
        <w:rPr>
          <w:rFonts w:ascii="Arial" w:hAnsi="Arial" w:cs="Arial"/>
        </w:rPr>
        <w:t xml:space="preserve"> you will need to provide a detail plan</w:t>
      </w:r>
      <w:r w:rsidR="00E37CC3">
        <w:rPr>
          <w:rFonts w:ascii="Arial" w:hAnsi="Arial" w:cs="Arial"/>
        </w:rPr>
        <w:t xml:space="preserve"> with new requests</w:t>
      </w:r>
      <w:r>
        <w:rPr>
          <w:rFonts w:ascii="Arial" w:hAnsi="Arial" w:cs="Arial"/>
        </w:rPr>
        <w:t>.</w:t>
      </w:r>
    </w:p>
    <w:p w14:paraId="324F457F" w14:textId="77777777" w:rsidR="00C93A1B" w:rsidRPr="00C93A1B" w:rsidRDefault="00C93A1B" w:rsidP="00C93A1B">
      <w:pPr>
        <w:rPr>
          <w:rFonts w:ascii="Arial" w:hAnsi="Arial" w:cs="Arial"/>
        </w:rPr>
      </w:pPr>
    </w:p>
    <w:sectPr w:rsidR="00C93A1B" w:rsidRPr="00C9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E34E2"/>
    <w:multiLevelType w:val="hybridMultilevel"/>
    <w:tmpl w:val="4C5260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1BE7F80"/>
    <w:multiLevelType w:val="hybridMultilevel"/>
    <w:tmpl w:val="3EF8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304789">
    <w:abstractNumId w:val="0"/>
  </w:num>
  <w:num w:numId="2" w16cid:durableId="204290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AE"/>
    <w:rsid w:val="000C5EE3"/>
    <w:rsid w:val="001F76AC"/>
    <w:rsid w:val="00277FAE"/>
    <w:rsid w:val="002A3A95"/>
    <w:rsid w:val="002E7B21"/>
    <w:rsid w:val="003C1010"/>
    <w:rsid w:val="004A576A"/>
    <w:rsid w:val="00755E50"/>
    <w:rsid w:val="00783A3C"/>
    <w:rsid w:val="00B23102"/>
    <w:rsid w:val="00BC4BE9"/>
    <w:rsid w:val="00C93A1B"/>
    <w:rsid w:val="00D9085B"/>
    <w:rsid w:val="00E37CC3"/>
    <w:rsid w:val="00F22071"/>
    <w:rsid w:val="00F45F67"/>
    <w:rsid w:val="00FD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0A01"/>
  <w15:chartTrackingRefBased/>
  <w15:docId w15:val="{9135DFD4-C0FA-4DDA-A86F-25DB2593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85B"/>
    <w:pPr>
      <w:ind w:left="720"/>
      <w:contextualSpacing/>
    </w:pPr>
  </w:style>
  <w:style w:type="character" w:styleId="Hyperlink">
    <w:name w:val="Hyperlink"/>
    <w:basedOn w:val="DefaultParagraphFont"/>
    <w:uiPriority w:val="99"/>
    <w:unhideWhenUsed/>
    <w:rsid w:val="00D9085B"/>
    <w:rPr>
      <w:color w:val="0563C1" w:themeColor="hyperlink"/>
      <w:u w:val="single"/>
    </w:rPr>
  </w:style>
  <w:style w:type="character" w:styleId="UnresolvedMention">
    <w:name w:val="Unresolved Mention"/>
    <w:basedOn w:val="DefaultParagraphFont"/>
    <w:uiPriority w:val="99"/>
    <w:semiHidden/>
    <w:unhideWhenUsed/>
    <w:rsid w:val="00D90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fa.arkansas.gov/budget/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Arkansas Department of Finance and Administration</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Krenn</dc:creator>
  <cp:keywords/>
  <dc:description/>
  <cp:lastModifiedBy>Sarah Rogers (ADHE)</cp:lastModifiedBy>
  <cp:revision>2</cp:revision>
  <dcterms:created xsi:type="dcterms:W3CDTF">2022-05-03T13:55:00Z</dcterms:created>
  <dcterms:modified xsi:type="dcterms:W3CDTF">2022-05-03T13:55:00Z</dcterms:modified>
</cp:coreProperties>
</file>